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E0" w:rsidRDefault="003142E0" w:rsidP="003142E0">
      <w:pPr>
        <w:pStyle w:val="Voetnoottekst"/>
        <w:jc w:val="both"/>
        <w:rPr>
          <w:rFonts w:ascii="Times New Roman" w:hAnsi="Times New Roman" w:cs="Times New Roman"/>
          <w:b/>
          <w:color w:val="000000" w:themeColor="text1"/>
          <w:sz w:val="32"/>
          <w:szCs w:val="32"/>
          <w:lang w:val="en-GB"/>
        </w:rPr>
      </w:pPr>
      <w:r w:rsidRPr="003142E0">
        <w:rPr>
          <w:rFonts w:ascii="Times New Roman" w:hAnsi="Times New Roman" w:cs="Times New Roman"/>
          <w:b/>
          <w:color w:val="000000" w:themeColor="text1"/>
          <w:sz w:val="32"/>
          <w:szCs w:val="32"/>
          <w:lang w:val="en-GB"/>
        </w:rPr>
        <w:t>Causes mentioned by historians: Loss of interest of the nobility</w:t>
      </w:r>
    </w:p>
    <w:p w:rsidR="003142E0" w:rsidRPr="003142E0" w:rsidRDefault="003142E0" w:rsidP="003142E0">
      <w:pPr>
        <w:pStyle w:val="Voetnoottekst"/>
        <w:jc w:val="both"/>
        <w:rPr>
          <w:rFonts w:ascii="Times New Roman" w:hAnsi="Times New Roman" w:cs="Times New Roman"/>
          <w:b/>
          <w:color w:val="000000" w:themeColor="text1"/>
          <w:sz w:val="32"/>
          <w:szCs w:val="32"/>
          <w:lang w:val="en-GB"/>
        </w:rPr>
      </w:pPr>
    </w:p>
    <w:p w:rsidR="00AC51E2" w:rsidRPr="003142E0" w:rsidRDefault="003142E0" w:rsidP="003142E0">
      <w:pPr>
        <w:pStyle w:val="Voetnoottekst"/>
        <w:spacing w:line="360" w:lineRule="auto"/>
        <w:jc w:val="both"/>
        <w:rPr>
          <w:rFonts w:ascii="Times New Roman" w:hAnsi="Times New Roman" w:cs="Times New Roman"/>
          <w:color w:val="000000" w:themeColor="text1"/>
          <w:sz w:val="24"/>
          <w:szCs w:val="24"/>
          <w:lang w:val="en-GB"/>
        </w:rPr>
      </w:pPr>
      <w:proofErr w:type="spellStart"/>
      <w:r w:rsidRPr="00A242D4">
        <w:rPr>
          <w:rFonts w:ascii="Times New Roman" w:hAnsi="Times New Roman" w:cs="Times New Roman"/>
          <w:color w:val="000000" w:themeColor="text1"/>
          <w:sz w:val="24"/>
          <w:szCs w:val="24"/>
          <w:lang w:val="en-GB"/>
        </w:rPr>
        <w:t>Greffin</w:t>
      </w:r>
      <w:proofErr w:type="spellEnd"/>
      <w:r w:rsidRPr="00A242D4">
        <w:rPr>
          <w:rFonts w:ascii="Times New Roman" w:hAnsi="Times New Roman" w:cs="Times New Roman"/>
          <w:color w:val="000000" w:themeColor="text1"/>
          <w:sz w:val="24"/>
          <w:szCs w:val="24"/>
          <w:lang w:val="en-GB"/>
        </w:rPr>
        <w:t xml:space="preserve"> </w:t>
      </w:r>
      <w:proofErr w:type="spellStart"/>
      <w:r w:rsidRPr="00A242D4">
        <w:rPr>
          <w:rFonts w:ascii="Times New Roman" w:hAnsi="Times New Roman" w:cs="Times New Roman"/>
          <w:color w:val="000000" w:themeColor="text1"/>
          <w:sz w:val="24"/>
          <w:szCs w:val="24"/>
          <w:lang w:val="en-GB"/>
        </w:rPr>
        <w:t>Affagart</w:t>
      </w:r>
      <w:proofErr w:type="spellEnd"/>
      <w:r w:rsidRPr="00A242D4">
        <w:rPr>
          <w:rFonts w:ascii="Times New Roman" w:hAnsi="Times New Roman" w:cs="Times New Roman"/>
          <w:color w:val="000000" w:themeColor="text1"/>
          <w:sz w:val="24"/>
          <w:szCs w:val="24"/>
          <w:lang w:val="en-GB"/>
        </w:rPr>
        <w:t xml:space="preserve">, a French nobleman who went on pilgrimage in 1533, declared that the passage to the Holy Land formerly was facilitated by the nobility who paid for the ships. In his era however, the nobility seemed to have lost interest in the Holy Land. Pilgrims had to find their own way to the Holy Land as the network built around the passage, primarily supported by ‘lords and princes’, seems to have collapsed at the time of </w:t>
      </w:r>
      <w:proofErr w:type="spellStart"/>
      <w:r w:rsidRPr="00A242D4">
        <w:rPr>
          <w:rFonts w:ascii="Times New Roman" w:hAnsi="Times New Roman" w:cs="Times New Roman"/>
          <w:color w:val="000000" w:themeColor="text1"/>
          <w:sz w:val="24"/>
          <w:szCs w:val="24"/>
          <w:lang w:val="en-GB"/>
        </w:rPr>
        <w:t>Affagart’s</w:t>
      </w:r>
      <w:proofErr w:type="spellEnd"/>
      <w:r w:rsidRPr="00A242D4">
        <w:rPr>
          <w:rFonts w:ascii="Times New Roman" w:hAnsi="Times New Roman" w:cs="Times New Roman"/>
          <w:color w:val="000000" w:themeColor="text1"/>
          <w:sz w:val="24"/>
          <w:szCs w:val="24"/>
          <w:lang w:val="en-GB"/>
        </w:rPr>
        <w:t xml:space="preserve"> pilgrimag</w:t>
      </w:r>
      <w:r w:rsidR="00944F4F" w:rsidRPr="00944F4F">
        <w:rPr>
          <w:rFonts w:ascii="Times New Roman" w:hAnsi="Times New Roman" w:cs="Times New Roman"/>
          <w:color w:val="000000" w:themeColor="text1"/>
          <w:sz w:val="24"/>
          <w:szCs w:val="24"/>
          <w:lang w:val="en-GB"/>
        </w:rPr>
        <w:drawing>
          <wp:anchor distT="0" distB="0" distL="114300" distR="114300" simplePos="0" relativeHeight="251659264" behindDoc="1" locked="0" layoutInCell="1" allowOverlap="1">
            <wp:simplePos x="0" y="0"/>
            <wp:positionH relativeFrom="column">
              <wp:posOffset>-1404620</wp:posOffset>
            </wp:positionH>
            <wp:positionV relativeFrom="paragraph">
              <wp:posOffset>-1814830</wp:posOffset>
            </wp:positionV>
            <wp:extent cx="8305800" cy="13496925"/>
            <wp:effectExtent l="19050" t="0" r="0" b="0"/>
            <wp:wrapNone/>
            <wp:docPr id="1" name="Afbeelding 2" descr="1283_Descriptio_Terrae_Sanct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83_Descriptio_Terrae_Sanctae"/>
                    <pic:cNvPicPr>
                      <a:picLocks noChangeAspect="1" noChangeArrowheads="1"/>
                    </pic:cNvPicPr>
                  </pic:nvPicPr>
                  <pic:blipFill>
                    <a:blip r:embed="rId6" cstate="print">
                      <a:lum bright="40000" contrast="-80000"/>
                    </a:blip>
                    <a:srcRect/>
                    <a:stretch>
                      <a:fillRect/>
                    </a:stretch>
                  </pic:blipFill>
                  <pic:spPr bwMode="auto">
                    <a:xfrm>
                      <a:off x="0" y="0"/>
                      <a:ext cx="8305800" cy="13496925"/>
                    </a:xfrm>
                    <a:prstGeom prst="rect">
                      <a:avLst/>
                    </a:prstGeom>
                    <a:noFill/>
                    <a:ln w="9525">
                      <a:noFill/>
                      <a:miter lim="800000"/>
                      <a:headEnd/>
                      <a:tailEnd/>
                    </a:ln>
                  </pic:spPr>
                </pic:pic>
              </a:graphicData>
            </a:graphic>
          </wp:anchor>
        </w:drawing>
      </w:r>
      <w:r w:rsidRPr="00A242D4">
        <w:rPr>
          <w:rFonts w:ascii="Times New Roman" w:hAnsi="Times New Roman" w:cs="Times New Roman"/>
          <w:color w:val="000000" w:themeColor="text1"/>
          <w:sz w:val="24"/>
          <w:szCs w:val="24"/>
          <w:lang w:val="en-GB"/>
        </w:rPr>
        <w:t>e.</w:t>
      </w:r>
      <w:r w:rsidRPr="00A242D4">
        <w:rPr>
          <w:rStyle w:val="Voetnootmarkering"/>
          <w:rFonts w:ascii="Times New Roman" w:hAnsi="Times New Roman" w:cs="Times New Roman"/>
          <w:color w:val="000000" w:themeColor="text1"/>
          <w:sz w:val="24"/>
          <w:szCs w:val="24"/>
          <w:lang w:val="en-GB"/>
        </w:rPr>
        <w:footnoteReference w:id="1"/>
      </w:r>
    </w:p>
    <w:sectPr w:rsidR="00AC51E2" w:rsidRPr="003142E0" w:rsidSect="00AC51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E0" w:rsidRDefault="00B146E0" w:rsidP="003142E0">
      <w:pPr>
        <w:spacing w:after="0" w:line="240" w:lineRule="auto"/>
      </w:pPr>
      <w:r>
        <w:separator/>
      </w:r>
    </w:p>
  </w:endnote>
  <w:endnote w:type="continuationSeparator" w:id="0">
    <w:p w:rsidR="00B146E0" w:rsidRDefault="00B146E0" w:rsidP="00314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E0" w:rsidRDefault="00B146E0" w:rsidP="003142E0">
      <w:pPr>
        <w:spacing w:after="0" w:line="240" w:lineRule="auto"/>
      </w:pPr>
      <w:r>
        <w:separator/>
      </w:r>
    </w:p>
  </w:footnote>
  <w:footnote w:type="continuationSeparator" w:id="0">
    <w:p w:rsidR="00B146E0" w:rsidRDefault="00B146E0" w:rsidP="003142E0">
      <w:pPr>
        <w:spacing w:after="0" w:line="240" w:lineRule="auto"/>
      </w:pPr>
      <w:r>
        <w:continuationSeparator/>
      </w:r>
    </w:p>
  </w:footnote>
  <w:footnote w:id="1">
    <w:p w:rsidR="003142E0" w:rsidRPr="003142E0" w:rsidRDefault="003142E0" w:rsidP="003142E0">
      <w:pPr>
        <w:pStyle w:val="Voetnoottekst"/>
        <w:rPr>
          <w:lang w:val="en-GB"/>
        </w:rPr>
      </w:pPr>
      <w:r>
        <w:rPr>
          <w:rStyle w:val="Voetnootmarkering"/>
        </w:rPr>
        <w:footnoteRef/>
      </w:r>
      <w:r>
        <w:rPr>
          <w:lang w:val="en-GB"/>
        </w:rPr>
        <w:t xml:space="preserve"> </w:t>
      </w:r>
      <w:r w:rsidRPr="003142E0">
        <w:rPr>
          <w:rFonts w:ascii="Times New Roman" w:hAnsi="Times New Roman" w:cs="Times New Roman"/>
          <w:lang w:val="en-GB"/>
        </w:rPr>
        <w:t xml:space="preserve">Colin Morris, </w:t>
      </w:r>
      <w:r w:rsidRPr="003142E0">
        <w:rPr>
          <w:rFonts w:ascii="Times New Roman" w:hAnsi="Times New Roman" w:cs="Times New Roman"/>
          <w:i/>
          <w:lang w:val="en-GB"/>
        </w:rPr>
        <w:t xml:space="preserve">The Sepulchre of Christ and the Medieval West: From the Beginning to 1600 </w:t>
      </w:r>
      <w:r w:rsidRPr="003142E0">
        <w:rPr>
          <w:rFonts w:ascii="Times New Roman" w:hAnsi="Times New Roman" w:cs="Times New Roman"/>
          <w:lang w:val="en-GB"/>
        </w:rPr>
        <w:t>(Oxford: Oxford University Press, 2005), 3</w:t>
      </w:r>
      <w:r>
        <w:rPr>
          <w:rFonts w:ascii="Times New Roman" w:hAnsi="Times New Roman" w:cs="Times New Roman"/>
          <w:lang w:val="en-GB"/>
        </w:rPr>
        <w:t>63.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142E0"/>
    <w:rsid w:val="003142E0"/>
    <w:rsid w:val="00876015"/>
    <w:rsid w:val="00944F4F"/>
    <w:rsid w:val="00A5289B"/>
    <w:rsid w:val="00AC51E2"/>
    <w:rsid w:val="00B146E0"/>
    <w:rsid w:val="00DC0061"/>
    <w:rsid w:val="00E60F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1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289B"/>
    <w:pPr>
      <w:spacing w:after="0" w:line="240" w:lineRule="auto"/>
    </w:pPr>
  </w:style>
  <w:style w:type="paragraph" w:styleId="Voetnoottekst">
    <w:name w:val="footnote text"/>
    <w:basedOn w:val="Standaard"/>
    <w:link w:val="VoetnoottekstChar"/>
    <w:uiPriority w:val="99"/>
    <w:unhideWhenUsed/>
    <w:rsid w:val="003142E0"/>
    <w:pPr>
      <w:spacing w:after="0" w:line="240" w:lineRule="auto"/>
    </w:pPr>
    <w:rPr>
      <w:sz w:val="20"/>
      <w:szCs w:val="20"/>
    </w:rPr>
  </w:style>
  <w:style w:type="character" w:customStyle="1" w:styleId="VoetnoottekstChar">
    <w:name w:val="Voetnoottekst Char"/>
    <w:basedOn w:val="Standaardalinea-lettertype"/>
    <w:link w:val="Voetnoottekst"/>
    <w:uiPriority w:val="99"/>
    <w:rsid w:val="003142E0"/>
    <w:rPr>
      <w:sz w:val="20"/>
      <w:szCs w:val="20"/>
    </w:rPr>
  </w:style>
  <w:style w:type="character" w:styleId="Voetnootmarkering">
    <w:name w:val="footnote reference"/>
    <w:basedOn w:val="Standaardalinea-lettertype"/>
    <w:uiPriority w:val="99"/>
    <w:semiHidden/>
    <w:unhideWhenUsed/>
    <w:rsid w:val="003142E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443</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 Maan</dc:creator>
  <cp:lastModifiedBy>Giel Maan</cp:lastModifiedBy>
  <cp:revision>2</cp:revision>
  <dcterms:created xsi:type="dcterms:W3CDTF">2016-06-03T08:39:00Z</dcterms:created>
  <dcterms:modified xsi:type="dcterms:W3CDTF">2016-06-03T09:02:00Z</dcterms:modified>
</cp:coreProperties>
</file>